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D2" w:rsidRDefault="005E7A47" w:rsidP="005E7A47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453ED2">
        <w:rPr>
          <w:rFonts w:ascii="Times New Roman" w:eastAsiaTheme="minorHAnsi" w:hAnsi="Times New Roman" w:cs="Times New Roman"/>
          <w:lang w:eastAsia="en-US"/>
        </w:rPr>
        <w:t xml:space="preserve">МУНИЦИПАЛЬНОЕ БЮДЖЕТНОЕ ДОШКОЛЬНОЕ  УЧРЕЖДЕНИЕ  ДЕТСКИЙ САД </w:t>
      </w:r>
      <w:r w:rsidR="00453ED2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5E7A47" w:rsidRPr="00453ED2" w:rsidRDefault="005E7A47" w:rsidP="005E7A47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453ED2">
        <w:rPr>
          <w:rFonts w:ascii="Times New Roman" w:eastAsiaTheme="minorHAnsi" w:hAnsi="Times New Roman" w:cs="Times New Roman"/>
          <w:lang w:eastAsia="en-US"/>
        </w:rPr>
        <w:t>« МОРЯЧОК» КОМБИНИРОВАННОГО ВИДА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E7A47" w:rsidRPr="00453ED2" w:rsidTr="00061479">
        <w:tc>
          <w:tcPr>
            <w:tcW w:w="4785" w:type="dxa"/>
          </w:tcPr>
          <w:p w:rsidR="005E7A47" w:rsidRPr="00453ED2" w:rsidRDefault="005E7A47" w:rsidP="000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5E7A47" w:rsidRPr="00453ED2" w:rsidRDefault="005E7A47" w:rsidP="000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>Протокол №1 от 01.09.2016г.</w:t>
            </w:r>
          </w:p>
        </w:tc>
        <w:tc>
          <w:tcPr>
            <w:tcW w:w="4786" w:type="dxa"/>
          </w:tcPr>
          <w:p w:rsidR="005E7A47" w:rsidRPr="00453ED2" w:rsidRDefault="005E7A47" w:rsidP="000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E7A47" w:rsidRPr="00453ED2" w:rsidRDefault="005E7A47" w:rsidP="000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детским садом                       « Морячок»</w:t>
            </w:r>
          </w:p>
          <w:p w:rsidR="005E7A47" w:rsidRPr="00453ED2" w:rsidRDefault="005E7A47" w:rsidP="000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453E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53ED2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453ED2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5E7A47" w:rsidRPr="00453ED2" w:rsidRDefault="005E7A47" w:rsidP="0045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53E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53ED2">
              <w:rPr>
                <w:rFonts w:ascii="Times New Roman" w:hAnsi="Times New Roman" w:cs="Times New Roman"/>
                <w:sz w:val="24"/>
                <w:szCs w:val="24"/>
              </w:rPr>
              <w:t xml:space="preserve">  от  01.09.2016</w:t>
            </w:r>
          </w:p>
        </w:tc>
      </w:tr>
    </w:tbl>
    <w:p w:rsidR="00A55276" w:rsidRPr="00A55276" w:rsidRDefault="00A55276" w:rsidP="00453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Положение о службе медиации (примирения)</w:t>
      </w:r>
    </w:p>
    <w:p w:rsidR="00A55276" w:rsidRPr="00A55276" w:rsidRDefault="00A55276" w:rsidP="00453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МБДОУ </w:t>
      </w:r>
      <w:r w:rsidR="000B2BD6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</w:t>
      </w: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етского сада  «</w:t>
      </w:r>
      <w:r w:rsidR="000B2BD6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Морячок</w:t>
      </w: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0B2BD6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</w:p>
    <w:p w:rsidR="00A55276" w:rsidRPr="00A55276" w:rsidRDefault="00A55276" w:rsidP="00453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1. Общие положения.</w:t>
      </w:r>
    </w:p>
    <w:p w:rsidR="00A55276" w:rsidRPr="00A55276" w:rsidRDefault="00A55276" w:rsidP="00453ED2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1.1. </w:t>
      </w:r>
      <w:proofErr w:type="gramStart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</w:t>
      </w:r>
      <w:r w:rsidR="002E754F" w:rsidRPr="00453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Федеральным законом от 27 июля 2010 г. </w:t>
      </w:r>
      <w:hyperlink r:id="rId4" w:anchor="/document/99/902228094/" w:history="1">
        <w:r w:rsidR="002E754F" w:rsidRPr="00453ED2">
          <w:rPr>
            <w:rStyle w:val="a4"/>
            <w:rFonts w:ascii="Times New Roman" w:hAnsi="Times New Roman" w:cs="Times New Roman"/>
            <w:color w:val="01745C"/>
            <w:sz w:val="24"/>
            <w:szCs w:val="24"/>
          </w:rPr>
          <w:t>№ 193-ФЗ</w:t>
        </w:r>
      </w:hyperlink>
      <w:r w:rsidR="002E754F" w:rsidRPr="00453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"Об альтернативной процедуре урегулирования споров с участием посредника (процедуре медиации)",</w:t>
      </w:r>
      <w:r w:rsidR="002E754F" w:rsidRPr="00453ED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E754F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согласно распоряжению Правительства РФ от 15 октября 2012 г. № 1916-р "О плане первоочередных мероприятий до 2014 г. по реализации</w:t>
      </w:r>
      <w:proofErr w:type="gramEnd"/>
      <w:r w:rsidR="002E754F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важнейших положений Национальной стратегии действий в интересах детей на 2012–2017 годы"</w:t>
      </w:r>
      <w:r w:rsidR="000B2BD6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Рекомендациям по организации служб школьной медиации в образовательных организациях, направленных письмом </w:t>
      </w:r>
      <w:proofErr w:type="spellStart"/>
      <w:r w:rsidR="000B2BD6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Минобрнауки</w:t>
      </w:r>
      <w:proofErr w:type="spellEnd"/>
      <w:r w:rsidR="000B2BD6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России от 18 ноября 2013 г. </w:t>
      </w:r>
      <w:hyperlink r:id="rId5" w:anchor="/document/99/499064067/" w:history="1">
        <w:r w:rsidR="000B2BD6" w:rsidRPr="00453ED2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№ ВК-844/07</w:t>
        </w:r>
      </w:hyperlink>
      <w:r w:rsidR="000B2BD6" w:rsidRPr="00453E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"О направлении методических рекомендаций по организации служб школьной медиации".</w:t>
      </w:r>
      <w:r w:rsidR="002E754F" w:rsidRPr="002E754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1.2. Служба медиации является </w:t>
      </w:r>
      <w:r w:rsidRPr="00A552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структурным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 подразделением Учреждения, которое объединяет воспитанников,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1.3.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дошкольная служба медиации. 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 2.  Цели и задачи службы 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 Целью службы медиации является: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Оперативное реагирова</w:t>
      </w:r>
      <w:r w:rsidR="005E7A47"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ние  на конфликты внутри МБДОУ д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етского сада  «</w:t>
      </w:r>
      <w:r w:rsidR="005E7A47"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Морячок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» между участниками образовательного процесса на основе сотрудничества и ориентирована на процесс коммуникации (восстановительная медиация).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Задачами службы медиации являются</w:t>
      </w:r>
      <w:r w:rsidR="005E7A47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:</w:t>
      </w:r>
    </w:p>
    <w:p w:rsidR="005E7A47" w:rsidRPr="00453ED2" w:rsidRDefault="00A55276" w:rsidP="0045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 </w:t>
      </w:r>
      <w:r w:rsidR="005E7A47"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проведение примирительных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A55276" w:rsidRPr="00A55276" w:rsidRDefault="005E7A47" w:rsidP="0045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A55276"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 </w:t>
      </w:r>
      <w:r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A55276"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едение мониторинга и сбор статистики по поступившим запросам и проведенным медиациям.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3.  Принципы деятельности службы медиации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3.1. Деятельность службы медиации основана на следующих принципах:</w:t>
      </w:r>
    </w:p>
    <w:p w:rsidR="00A55276" w:rsidRPr="00A55276" w:rsidRDefault="00A55276" w:rsidP="0045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552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Принцип добровольности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, предполагающий как добровольное участие дошкольников в организации работы службы, так и обязательное согласие сторон, вовлеченных в конфликт, на участие в примирительной программе.  </w:t>
      </w:r>
      <w:r w:rsidRPr="00A552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Принцип конфиденциальности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  </w:t>
      </w:r>
      <w:r w:rsidRPr="00A552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Принцип нейтральности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4.  Порядок формирования службы медиации</w:t>
      </w:r>
      <w:r w:rsidR="005E7A47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4.1. 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воспитанников.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 Руководителем (куратором) службы может быть социальный педагог, психолог на которого возлагаются обязанности по руководству службой медиации приказом </w:t>
      </w:r>
      <w:proofErr w:type="gramStart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заведующего</w:t>
      </w:r>
      <w:proofErr w:type="gramEnd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дошкольного учреждения.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4.3. Служба примирения получает официальный статус при Совете учреждения и как орган самоуправления, служба примирения не может быть подчинена и подотчетна администрации.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5.  Порядок работы службы медиации</w:t>
      </w:r>
      <w:r w:rsidR="005E7A47" w:rsidRP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5.1. Служба медиации может получать информацию о случаях конфликтного или криминального характера от педагогов, администрации дошкольного учреждения, родителей (законных представителей) воспитанников, членов службы примирения.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5.2. Служба медиации принимает решение о возможности или невозможности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</w:t>
      </w:r>
      <w:proofErr w:type="gramStart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заведующий</w:t>
      </w:r>
      <w:proofErr w:type="gramEnd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дошкольного  учреждения и Совет учреждения.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5.4.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5.5. Служба медиации самостоятельно определяет сроки и этапы проведения программы в каждом отдельном случае.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5.6.В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5.7. При необходимости служба медиации передает копию примирительного договора администрации Учреждения.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5.8.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5.9. Деятельность службы медиации фиксируется в журналах и отчетах, которые являются</w:t>
      </w:r>
      <w:r w:rsidR="00453ED2"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внутренними документами службы.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5.10. Куратор службы обеспечивает мониторинг проведенных программ, проведение </w:t>
      </w:r>
      <w:proofErr w:type="spellStart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супервизий</w:t>
      </w:r>
      <w:proofErr w:type="spellEnd"/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медиаторами на соответствие их деятельности принципам восстановительной медиации.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5.11.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6.  Организация деятельности службы 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медиации</w:t>
      </w:r>
      <w:r w:rsidR="00453ED2" w:rsidRPr="00453ED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6.1. Службе медиации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 6.3. Служба медиации имеет право пользоваться услугами психолога, социального педагога и других специалистов Учреждения.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6.4.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6.5. Не реже, чем один раз в квартал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6.6.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</w:t>
      </w: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6.7. Служба медиации может вносить на рассмотрение администрации предложения по снижению конфликтности в ДОУ.</w:t>
      </w:r>
    </w:p>
    <w:p w:rsidR="00A55276" w:rsidRPr="00A55276" w:rsidRDefault="00A55276" w:rsidP="00453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7.  Заключительные положения</w:t>
      </w:r>
      <w:r w:rsidR="00453E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7.1.  Настоящее положение вступает в силу с момента утверждения.</w:t>
      </w:r>
    </w:p>
    <w:p w:rsidR="00A55276" w:rsidRPr="00A55276" w:rsidRDefault="00A55276" w:rsidP="00453E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5276">
        <w:rPr>
          <w:rFonts w:ascii="Times New Roman" w:eastAsia="Times New Roman" w:hAnsi="Times New Roman" w:cs="Times New Roman"/>
          <w:color w:val="111111"/>
          <w:sz w:val="24"/>
          <w:szCs w:val="24"/>
        </w:rPr>
        <w:t>7.2.  Изменения в настоящее положение вносятся заведующим дошкольным учреждением и Советом дошкольного учреждения.</w:t>
      </w:r>
    </w:p>
    <w:p w:rsidR="00372019" w:rsidRPr="00453ED2" w:rsidRDefault="00372019" w:rsidP="00453E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019" w:rsidRPr="00453ED2" w:rsidSect="00453E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276"/>
    <w:rsid w:val="000B2BD6"/>
    <w:rsid w:val="002E754F"/>
    <w:rsid w:val="00372019"/>
    <w:rsid w:val="00453ED2"/>
    <w:rsid w:val="005E7A47"/>
    <w:rsid w:val="00A5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754F"/>
    <w:rPr>
      <w:color w:val="0000FF"/>
      <w:u w:val="single"/>
    </w:rPr>
  </w:style>
  <w:style w:type="paragraph" w:customStyle="1" w:styleId="copyright-info">
    <w:name w:val="copyright-info"/>
    <w:basedOn w:val="a"/>
    <w:rsid w:val="002E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7A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1402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2020-05-27T11:03:00Z</dcterms:created>
  <dcterms:modified xsi:type="dcterms:W3CDTF">2020-05-27T12:00:00Z</dcterms:modified>
</cp:coreProperties>
</file>