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0C427" w14:textId="764EC038" w:rsidR="00D50876" w:rsidRDefault="00D50876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>Сведения о численности обучающихся</w:t>
      </w:r>
      <w:r>
        <w:rPr>
          <w:rFonts w:ascii="Roboto" w:hAnsi="Roboto"/>
          <w:color w:val="060708"/>
          <w:shd w:val="clear" w:color="auto" w:fill="FFFFFF"/>
        </w:rPr>
        <w:t xml:space="preserve"> 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 xml:space="preserve">МБДОУ 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>д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>етск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>ого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 xml:space="preserve"> сад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>а</w:t>
      </w:r>
      <w:r>
        <w:rPr>
          <w:rStyle w:val="bold"/>
          <w:rFonts w:ascii="Roboto" w:hAnsi="Roboto"/>
          <w:b/>
          <w:bCs/>
          <w:color w:val="060708"/>
          <w:shd w:val="clear" w:color="auto" w:fill="FFFFFF"/>
        </w:rPr>
        <w:t xml:space="preserve"> «Морячок»</w:t>
      </w:r>
      <w:r>
        <w:rPr>
          <w:rFonts w:ascii="Roboto" w:hAnsi="Roboto"/>
          <w:color w:val="060708"/>
          <w:shd w:val="clear" w:color="auto" w:fill="FFFFFF"/>
        </w:rPr>
        <w:t xml:space="preserve"> 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(по состоянию на «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01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_»</w:t>
      </w:r>
      <w:r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09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_ 202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6</w:t>
      </w:r>
      <w:r w:rsidRPr="00D50876">
        <w:rPr>
          <w:rStyle w:val="italic"/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г.)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9"/>
        <w:gridCol w:w="1641"/>
        <w:gridCol w:w="2647"/>
        <w:gridCol w:w="1641"/>
        <w:gridCol w:w="1775"/>
        <w:gridCol w:w="1921"/>
      </w:tblGrid>
      <w:tr w:rsidR="00D50876" w14:paraId="2EEFBB50" w14:textId="77777777" w:rsidTr="00D50876">
        <w:tc>
          <w:tcPr>
            <w:tcW w:w="2039" w:type="dxa"/>
          </w:tcPr>
          <w:p w14:paraId="4583F8AA" w14:textId="57F38E60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>Наименование образовательной программы</w:t>
            </w:r>
          </w:p>
        </w:tc>
        <w:tc>
          <w:tcPr>
            <w:tcW w:w="1641" w:type="dxa"/>
          </w:tcPr>
          <w:p w14:paraId="72E779AE" w14:textId="1DAE2D90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>Общая численность обучающихся</w:t>
            </w:r>
          </w:p>
        </w:tc>
        <w:tc>
          <w:tcPr>
            <w:tcW w:w="2647" w:type="dxa"/>
          </w:tcPr>
          <w:p w14:paraId="63219F6A" w14:textId="77777777" w:rsidR="00D50876" w:rsidRDefault="00D50876">
            <w:pPr>
              <w:rPr>
                <w:rFonts w:ascii="Roboto" w:hAnsi="Roboto"/>
                <w:color w:val="06070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>Численность обучающихся за счет бюджетных ассигнований</w:t>
            </w:r>
          </w:p>
          <w:p w14:paraId="353405F1" w14:textId="7BCDF9E9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 xml:space="preserve"> (бюджет </w:t>
            </w:r>
            <w:r>
              <w:rPr>
                <w:rFonts w:ascii="Roboto" w:hAnsi="Roboto"/>
                <w:color w:val="060708"/>
                <w:shd w:val="clear" w:color="auto" w:fill="FFFFFF"/>
              </w:rPr>
              <w:t>РФ/</w:t>
            </w:r>
            <w:r>
              <w:rPr>
                <w:rFonts w:ascii="Roboto" w:hAnsi="Roboto"/>
                <w:color w:val="060708"/>
                <w:shd w:val="clear" w:color="auto" w:fill="FFFFFF"/>
              </w:rPr>
              <w:t>субъекта/местный)</w:t>
            </w:r>
          </w:p>
        </w:tc>
        <w:tc>
          <w:tcPr>
            <w:tcW w:w="1641" w:type="dxa"/>
          </w:tcPr>
          <w:p w14:paraId="27D4C099" w14:textId="5CFD2E7D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>Численность обучающихся по договорам об образовании за счет средств физ./юр. лиц</w:t>
            </w:r>
          </w:p>
        </w:tc>
        <w:tc>
          <w:tcPr>
            <w:tcW w:w="344" w:type="dxa"/>
          </w:tcPr>
          <w:p w14:paraId="27ED8374" w14:textId="1940C3D1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 xml:space="preserve">Численность обучающихся, являющихся иностранными гражданами: </w:t>
            </w:r>
            <w:r>
              <w:rPr>
                <w:rStyle w:val="bold"/>
                <w:rFonts w:ascii="Roboto" w:hAnsi="Roboto"/>
                <w:b/>
                <w:bCs/>
                <w:color w:val="060708"/>
                <w:shd w:val="clear" w:color="auto" w:fill="FFFFFF"/>
              </w:rPr>
              <w:t>___ чел.</w:t>
            </w:r>
          </w:p>
        </w:tc>
        <w:tc>
          <w:tcPr>
            <w:tcW w:w="344" w:type="dxa"/>
          </w:tcPr>
          <w:p w14:paraId="5DD8B2C2" w14:textId="6E7965E7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 xml:space="preserve">* Численность обучающихся с ограниченными возможностями здоровья (ОВЗ): </w:t>
            </w:r>
            <w:r>
              <w:rPr>
                <w:rStyle w:val="bold"/>
                <w:rFonts w:ascii="Roboto" w:hAnsi="Roboto"/>
                <w:b/>
                <w:bCs/>
                <w:color w:val="060708"/>
                <w:shd w:val="clear" w:color="auto" w:fill="FFFFFF"/>
              </w:rPr>
              <w:t>___ чел</w:t>
            </w:r>
          </w:p>
        </w:tc>
      </w:tr>
      <w:tr w:rsidR="00D50876" w14:paraId="1460DEB2" w14:textId="77777777" w:rsidTr="00D50876">
        <w:tc>
          <w:tcPr>
            <w:tcW w:w="2039" w:type="dxa"/>
          </w:tcPr>
          <w:p w14:paraId="3DF1C9F3" w14:textId="7CDF2E91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>Основная образовательная программа дошкольного образования</w:t>
            </w:r>
          </w:p>
        </w:tc>
        <w:tc>
          <w:tcPr>
            <w:tcW w:w="1641" w:type="dxa"/>
          </w:tcPr>
          <w:p w14:paraId="7FDD399A" w14:textId="4E618D72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86</w:t>
            </w:r>
          </w:p>
        </w:tc>
        <w:tc>
          <w:tcPr>
            <w:tcW w:w="2647" w:type="dxa"/>
          </w:tcPr>
          <w:p w14:paraId="64F7D057" w14:textId="6C97235B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0/</w:t>
            </w:r>
            <w:r w:rsidR="00CC679F"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86</w:t>
            </w: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/0</w:t>
            </w:r>
          </w:p>
        </w:tc>
        <w:tc>
          <w:tcPr>
            <w:tcW w:w="1641" w:type="dxa"/>
          </w:tcPr>
          <w:p w14:paraId="12007C24" w14:textId="47C79F8E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344" w:type="dxa"/>
          </w:tcPr>
          <w:p w14:paraId="37A71F16" w14:textId="5040F0CA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344" w:type="dxa"/>
          </w:tcPr>
          <w:p w14:paraId="216056B3" w14:textId="2B3D7EF9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</w:tr>
      <w:tr w:rsidR="00D50876" w14:paraId="4EEBA9A1" w14:textId="77777777" w:rsidTr="00D50876">
        <w:tc>
          <w:tcPr>
            <w:tcW w:w="2039" w:type="dxa"/>
          </w:tcPr>
          <w:p w14:paraId="634C004B" w14:textId="6CDF5AAF" w:rsidR="00D50876" w:rsidRDefault="00D50876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Roboto" w:hAnsi="Roboto"/>
                <w:color w:val="060708"/>
                <w:shd w:val="clear" w:color="auto" w:fill="FFFFFF"/>
              </w:rPr>
              <w:t>Адап</w:t>
            </w:r>
            <w:r w:rsidR="00CC679F">
              <w:rPr>
                <w:rFonts w:ascii="Roboto" w:hAnsi="Roboto"/>
                <w:color w:val="060708"/>
                <w:shd w:val="clear" w:color="auto" w:fill="FFFFFF"/>
              </w:rPr>
              <w:t>т</w:t>
            </w:r>
            <w:r>
              <w:rPr>
                <w:rFonts w:ascii="Roboto" w:hAnsi="Roboto"/>
                <w:color w:val="060708"/>
                <w:shd w:val="clear" w:color="auto" w:fill="FFFFFF"/>
              </w:rPr>
              <w:t xml:space="preserve">ированная </w:t>
            </w:r>
            <w:r>
              <w:rPr>
                <w:rFonts w:ascii="Roboto" w:hAnsi="Roboto"/>
                <w:color w:val="060708"/>
                <w:shd w:val="clear" w:color="auto" w:fill="FFFFFF"/>
              </w:rPr>
              <w:t>образовательная программа дошкольного образования</w:t>
            </w:r>
            <w:r w:rsidR="00CC679F">
              <w:rPr>
                <w:rFonts w:ascii="Roboto" w:hAnsi="Roboto"/>
                <w:color w:val="060708"/>
                <w:shd w:val="clear" w:color="auto" w:fill="FFFFFF"/>
              </w:rPr>
              <w:t xml:space="preserve"> для детей с ТНР</w:t>
            </w:r>
          </w:p>
        </w:tc>
        <w:tc>
          <w:tcPr>
            <w:tcW w:w="1641" w:type="dxa"/>
          </w:tcPr>
          <w:p w14:paraId="75B42ED6" w14:textId="0F7C3658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7</w:t>
            </w:r>
          </w:p>
        </w:tc>
        <w:tc>
          <w:tcPr>
            <w:tcW w:w="2647" w:type="dxa"/>
          </w:tcPr>
          <w:p w14:paraId="1C75AFAC" w14:textId="2E27367F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0/7/0</w:t>
            </w:r>
          </w:p>
        </w:tc>
        <w:tc>
          <w:tcPr>
            <w:tcW w:w="1641" w:type="dxa"/>
          </w:tcPr>
          <w:p w14:paraId="69E10A8F" w14:textId="29E15D74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344" w:type="dxa"/>
          </w:tcPr>
          <w:p w14:paraId="795F0F2D" w14:textId="4EF86256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344" w:type="dxa"/>
          </w:tcPr>
          <w:p w14:paraId="4ED61B85" w14:textId="4FA6D9A5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7</w:t>
            </w:r>
          </w:p>
        </w:tc>
      </w:tr>
      <w:tr w:rsidR="00D50876" w14:paraId="2795B508" w14:textId="77777777" w:rsidTr="00D50876">
        <w:tc>
          <w:tcPr>
            <w:tcW w:w="2039" w:type="dxa"/>
          </w:tcPr>
          <w:p w14:paraId="41D7779B" w14:textId="28A9E3A2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Всего</w:t>
            </w:r>
          </w:p>
        </w:tc>
        <w:tc>
          <w:tcPr>
            <w:tcW w:w="1641" w:type="dxa"/>
          </w:tcPr>
          <w:p w14:paraId="0214414A" w14:textId="2EE8AF4C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93</w:t>
            </w:r>
          </w:p>
        </w:tc>
        <w:tc>
          <w:tcPr>
            <w:tcW w:w="2647" w:type="dxa"/>
          </w:tcPr>
          <w:p w14:paraId="5E196E66" w14:textId="55F28164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0/93/0</w:t>
            </w:r>
          </w:p>
        </w:tc>
        <w:tc>
          <w:tcPr>
            <w:tcW w:w="1641" w:type="dxa"/>
          </w:tcPr>
          <w:p w14:paraId="10AD39F1" w14:textId="535ABDA8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344" w:type="dxa"/>
          </w:tcPr>
          <w:p w14:paraId="609498D5" w14:textId="5B2AB830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0</w:t>
            </w:r>
          </w:p>
        </w:tc>
        <w:tc>
          <w:tcPr>
            <w:tcW w:w="344" w:type="dxa"/>
          </w:tcPr>
          <w:p w14:paraId="3FB80BC1" w14:textId="10E8E155" w:rsidR="00D50876" w:rsidRDefault="00CC679F">
            <w:pP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60708"/>
                <w:sz w:val="28"/>
                <w:szCs w:val="28"/>
                <w:shd w:val="clear" w:color="auto" w:fill="FFFFFF"/>
              </w:rPr>
              <w:t>7</w:t>
            </w:r>
          </w:p>
        </w:tc>
      </w:tr>
    </w:tbl>
    <w:p w14:paraId="46312BAA" w14:textId="77777777" w:rsidR="00D50876" w:rsidRPr="00D50876" w:rsidRDefault="00D50876">
      <w:pP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sectPr w:rsidR="00D50876" w:rsidRPr="00D50876" w:rsidSect="00D5087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3B"/>
    <w:rsid w:val="00585A3B"/>
    <w:rsid w:val="00CC679F"/>
    <w:rsid w:val="00D50876"/>
    <w:rsid w:val="00EC4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D171F"/>
  <w15:chartTrackingRefBased/>
  <w15:docId w15:val="{19EC2FC5-6EE8-4516-B53A-0164A96A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ld">
    <w:name w:val="bold"/>
    <w:basedOn w:val="a0"/>
    <w:rsid w:val="00D50876"/>
  </w:style>
  <w:style w:type="character" w:customStyle="1" w:styleId="italic">
    <w:name w:val="italic"/>
    <w:basedOn w:val="a0"/>
    <w:rsid w:val="00D50876"/>
  </w:style>
  <w:style w:type="table" w:styleId="a3">
    <w:name w:val="Table Grid"/>
    <w:basedOn w:val="a1"/>
    <w:uiPriority w:val="39"/>
    <w:rsid w:val="00D508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2026-08-31T15:03:00Z</dcterms:created>
  <dcterms:modified xsi:type="dcterms:W3CDTF">2026-08-31T15:17:00Z</dcterms:modified>
</cp:coreProperties>
</file>