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93" w:rsidRPr="001B3CAB" w:rsidRDefault="00897893" w:rsidP="00897893">
      <w:pPr>
        <w:pStyle w:val="a3"/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  <w:r w:rsidRPr="001B3CAB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  <w:r w:rsidRPr="001B3CAB">
        <w:rPr>
          <w:rFonts w:ascii="Times New Roman" w:hAnsi="Times New Roman" w:cs="Times New Roman"/>
        </w:rPr>
        <w:br/>
        <w:t>детский сад «Морячок» (МБДОУ детский сад «Морячок»)</w:t>
      </w:r>
    </w:p>
    <w:p w:rsidR="00897893" w:rsidRPr="001B3CAB" w:rsidRDefault="00897893" w:rsidP="00897893">
      <w:pPr>
        <w:jc w:val="center"/>
        <w:rPr>
          <w:rFonts w:ascii="Times New Roman" w:hAnsi="Times New Roman" w:cs="Times New Roman"/>
          <w:sz w:val="20"/>
        </w:rPr>
      </w:pPr>
    </w:p>
    <w:tbl>
      <w:tblPr>
        <w:tblW w:w="9495" w:type="dxa"/>
        <w:tblLayout w:type="fixed"/>
        <w:tblLook w:val="04A0"/>
      </w:tblPr>
      <w:tblGrid>
        <w:gridCol w:w="5609"/>
        <w:gridCol w:w="1729"/>
        <w:gridCol w:w="2157"/>
      </w:tblGrid>
      <w:tr w:rsidR="00897893" w:rsidRPr="001B3CAB" w:rsidTr="004B6502">
        <w:trPr>
          <w:trHeight w:val="193"/>
        </w:trPr>
        <w:tc>
          <w:tcPr>
            <w:tcW w:w="5609" w:type="dxa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    СОГЛАСОВАНО</w:t>
            </w:r>
          </w:p>
        </w:tc>
        <w:tc>
          <w:tcPr>
            <w:tcW w:w="3886" w:type="dxa"/>
            <w:gridSpan w:val="2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       УТВЕРЖДАЮ</w:t>
            </w:r>
          </w:p>
        </w:tc>
      </w:tr>
      <w:tr w:rsidR="00897893" w:rsidRPr="001B3CAB" w:rsidTr="004B6502">
        <w:trPr>
          <w:trHeight w:val="193"/>
        </w:trPr>
        <w:tc>
          <w:tcPr>
            <w:tcW w:w="5609" w:type="dxa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Управляющим советом</w:t>
            </w:r>
          </w:p>
        </w:tc>
        <w:tc>
          <w:tcPr>
            <w:tcW w:w="3886" w:type="dxa"/>
            <w:gridSpan w:val="2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Заведующий</w:t>
            </w:r>
          </w:p>
        </w:tc>
      </w:tr>
      <w:tr w:rsidR="00897893" w:rsidRPr="001B3CAB" w:rsidTr="004B6502">
        <w:trPr>
          <w:trHeight w:val="193"/>
        </w:trPr>
        <w:tc>
          <w:tcPr>
            <w:tcW w:w="5609" w:type="dxa"/>
            <w:vAlign w:val="bottom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МБДОУ детского сада «Морячок»</w:t>
            </w:r>
          </w:p>
        </w:tc>
        <w:tc>
          <w:tcPr>
            <w:tcW w:w="1729" w:type="dxa"/>
            <w:vAlign w:val="bottom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57" w:type="dxa"/>
            <w:vAlign w:val="bottom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Ж.А.Шульженко</w:t>
            </w:r>
            <w:proofErr w:type="spellEnd"/>
          </w:p>
        </w:tc>
      </w:tr>
      <w:tr w:rsidR="00897893" w:rsidRPr="001B3CAB" w:rsidTr="004B6502">
        <w:trPr>
          <w:trHeight w:val="193"/>
        </w:trPr>
        <w:tc>
          <w:tcPr>
            <w:tcW w:w="5609" w:type="dxa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0"/>
              </w:rPr>
              <w:t>01</w:t>
            </w:r>
            <w:r w:rsidRPr="001B3CA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02</w:t>
            </w:r>
            <w:r w:rsidRPr="001B3CAB">
              <w:rPr>
                <w:rFonts w:ascii="Times New Roman" w:hAnsi="Times New Roman" w:cs="Times New Roman"/>
                <w:sz w:val="20"/>
              </w:rPr>
              <w:t xml:space="preserve">.2021 №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1B3CA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897893" w:rsidRPr="001B3CAB" w:rsidRDefault="00897893" w:rsidP="00882EC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0"/>
              </w:rPr>
              <w:t>01</w:t>
            </w:r>
            <w:r w:rsidRPr="001B3CA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1B3CAB">
              <w:rPr>
                <w:rFonts w:ascii="Times New Roman" w:hAnsi="Times New Roman" w:cs="Times New Roman"/>
                <w:sz w:val="20"/>
              </w:rPr>
              <w:t>2.2021 №1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</w:tbl>
    <w:p w:rsidR="00897893" w:rsidRPr="001B3CAB" w:rsidRDefault="00897893" w:rsidP="008978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7893" w:rsidRPr="00882EC1" w:rsidRDefault="00FD100D" w:rsidP="00AF6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C1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897893" w:rsidRPr="00882EC1" w:rsidRDefault="00FD100D" w:rsidP="00AF6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C1"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 Муниципального бюджетного дошкольного обр</w:t>
      </w:r>
      <w:r w:rsidR="00897893" w:rsidRPr="00882EC1">
        <w:rPr>
          <w:rFonts w:ascii="Times New Roman" w:hAnsi="Times New Roman" w:cs="Times New Roman"/>
          <w:b/>
          <w:sz w:val="28"/>
          <w:szCs w:val="28"/>
        </w:rPr>
        <w:t>азовательного учреждения д</w:t>
      </w:r>
      <w:r w:rsidRPr="00882EC1">
        <w:rPr>
          <w:rFonts w:ascii="Times New Roman" w:hAnsi="Times New Roman" w:cs="Times New Roman"/>
          <w:b/>
          <w:sz w:val="28"/>
          <w:szCs w:val="28"/>
        </w:rPr>
        <w:t>етского сада</w:t>
      </w:r>
      <w:r w:rsidR="00897893" w:rsidRPr="00882EC1">
        <w:rPr>
          <w:rFonts w:ascii="Times New Roman" w:hAnsi="Times New Roman" w:cs="Times New Roman"/>
          <w:b/>
          <w:sz w:val="28"/>
          <w:szCs w:val="28"/>
        </w:rPr>
        <w:t xml:space="preserve"> «Морячок»</w:t>
      </w:r>
      <w:r w:rsidRPr="00882EC1">
        <w:rPr>
          <w:rFonts w:ascii="Times New Roman" w:hAnsi="Times New Roman" w:cs="Times New Roman"/>
          <w:b/>
          <w:sz w:val="28"/>
          <w:szCs w:val="28"/>
        </w:rPr>
        <w:t>.</w:t>
      </w:r>
    </w:p>
    <w:p w:rsidR="00897893" w:rsidRPr="00882EC1" w:rsidRDefault="00FD100D" w:rsidP="00402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C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897893" w:rsidRPr="00882EC1">
        <w:rPr>
          <w:rFonts w:ascii="Times New Roman" w:hAnsi="Times New Roman" w:cs="Times New Roman"/>
          <w:b/>
          <w:sz w:val="28"/>
          <w:szCs w:val="28"/>
        </w:rPr>
        <w:t>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 xml:space="preserve">1.1 Кодекс этики и служебного поведения работников (далее – Кодекс) </w:t>
      </w:r>
      <w:r w:rsidR="00897893" w:rsidRPr="00882EC1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«Морячок» </w:t>
      </w:r>
      <w:r w:rsidRPr="00882EC1">
        <w:rPr>
          <w:rFonts w:ascii="Times New Roman" w:hAnsi="Times New Roman" w:cs="Times New Roman"/>
          <w:sz w:val="28"/>
          <w:szCs w:val="28"/>
        </w:rPr>
        <w:t>(далее - МБДОУ) разработан в соответствии с Конституцией Российской Федерации, Трудовым кодексом Российской Федерации,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12.08.2002 № 885 «Об утверждении общих принципов служебного поведения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государственных служащих», Федеральным законом от 29.12.2012 № 273-ФЗ «Об образовании в Российской Федерации», иными нормативными правовыми актами в сфере образования, а так же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на общепринятых нравственных принципах и нормах российского общества и государства.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1.2. Кодекс – это система профессиональных, моральных и этических принципов, норм и правил, которыми должен руководствоваться каждый работник МБДОУ в своей деятельности независимо от занимаемой им должности.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1.3 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EC1">
        <w:rPr>
          <w:rFonts w:ascii="Times New Roman" w:hAnsi="Times New Roman" w:cs="Times New Roman"/>
          <w:b/>
          <w:sz w:val="28"/>
          <w:szCs w:val="28"/>
        </w:rPr>
        <w:t>2. Основные принципы и правила служебного поведения работников МБДОУ</w:t>
      </w:r>
      <w:r w:rsidR="00897893" w:rsidRPr="00882EC1">
        <w:rPr>
          <w:rFonts w:ascii="Times New Roman" w:hAnsi="Times New Roman" w:cs="Times New Roman"/>
          <w:b/>
          <w:sz w:val="28"/>
          <w:szCs w:val="28"/>
        </w:rPr>
        <w:t>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2.1. Работники МБДОУ, осознавая ответственность перед гражданами, обществом и государством, призваны: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МБДОУ;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  обеспечивать эффективную работу МБДОУ;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lastRenderedPageBreak/>
        <w:t xml:space="preserve">  осуществлять свою деятельность в пределах предмета и целей деятельности МБДОУ; 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при исполнении должностных обязанностей не оказывать предпочтения каким-либо профессиональным или социальным группам и  организациям, быть независимыми от влияния отдельных граждан, профессиональных или социальных групп и организаций; 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на их деятельность решений политических партий и общественных объединений;  соблюдать нормы профессиональной этики и правила делового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поведения;  проявлять корректность и внимательность в обращении с детьми,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 ребенка), коллегами по работе, должностными лицами и другими гражданами; 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882EC1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882EC1">
        <w:rPr>
          <w:rFonts w:ascii="Times New Roman" w:hAnsi="Times New Roman" w:cs="Times New Roman"/>
          <w:sz w:val="28"/>
          <w:szCs w:val="28"/>
        </w:rPr>
        <w:t xml:space="preserve">, способствовать межнациональному и </w:t>
      </w:r>
      <w:proofErr w:type="spellStart"/>
      <w:r w:rsidRPr="00882EC1">
        <w:rPr>
          <w:rFonts w:ascii="Times New Roman" w:hAnsi="Times New Roman" w:cs="Times New Roman"/>
          <w:sz w:val="28"/>
          <w:szCs w:val="28"/>
        </w:rPr>
        <w:t>межконфессионному</w:t>
      </w:r>
      <w:proofErr w:type="spellEnd"/>
      <w:r w:rsidRPr="00882EC1">
        <w:rPr>
          <w:rFonts w:ascii="Times New Roman" w:hAnsi="Times New Roman" w:cs="Times New Roman"/>
          <w:sz w:val="28"/>
          <w:szCs w:val="28"/>
        </w:rPr>
        <w:t xml:space="preserve"> согласию; 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МБДОУ в целом; 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не создавать условия для получения надлежащей выгоды, пользуясь своим служебным положением;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воздерживаться от публичных высказываний, суждений и оценок в отношении деятельности МБДОУ, его руководителя, если это не входит в должностные обязанности работника;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соблюдать установленные в МБДОУ правила предоставления служебной информации и публичных выступлений;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МБДОУ; 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постоянно стремиться к обеспечению как можно более эффективного распоряжения ресурсами, находящимися в сфере ответственности работника МБДОУ;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 противодействовать проявлениям коррупции и предпринимать меры по ее профилактике в порядке, установленном действующим законодательством;  проявлять при исполнении должностных обязанностей честность, беспристрастность и справедливость, не допускать коррупционно-опасного поведения.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EC1">
        <w:rPr>
          <w:rFonts w:ascii="Times New Roman" w:hAnsi="Times New Roman" w:cs="Times New Roman"/>
          <w:sz w:val="28"/>
          <w:szCs w:val="28"/>
        </w:rPr>
        <w:t>Коррупционно-опасным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создаѐт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своѐ служебное положение).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</w:t>
      </w:r>
      <w:r w:rsidRPr="00882EC1">
        <w:rPr>
          <w:rFonts w:ascii="Times New Roman" w:hAnsi="Times New Roman" w:cs="Times New Roman"/>
          <w:sz w:val="28"/>
          <w:szCs w:val="28"/>
        </w:rPr>
        <w:lastRenderedPageBreak/>
        <w:t>Коррупционно-опасной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2.2. В соответствии со статьи 21 Трудового кодекса Российской Федерации работник обязан:  добросовестно выполнять свои трудовые обязанности,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возложенные на него трудовым договором;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-соблюдать правила внутреннего трудового распорядка;  соблюдать трудовую дисциплину;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 выполнять установленные нормы труда;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 соблюдать требования по охране труда и обеспечению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безопасности труда; 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бережно относиться к имуществу работодателя (в том числе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работников;  незамедлительно сообщить работодателю либо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 и других работников.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2.3. Этические нормы использования средств мобильной связи:  </w:t>
      </w:r>
    </w:p>
    <w:p w:rsidR="00AF61E5" w:rsidRPr="00882EC1" w:rsidRDefault="00AF61E5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-в</w:t>
      </w:r>
      <w:r w:rsidR="00FD100D" w:rsidRPr="00882EC1">
        <w:rPr>
          <w:rFonts w:ascii="Times New Roman" w:hAnsi="Times New Roman" w:cs="Times New Roman"/>
          <w:sz w:val="28"/>
          <w:szCs w:val="28"/>
        </w:rPr>
        <w:t xml:space="preserve">о время образовательного процесса, ухода и присмотра за детьми, совещаний, педсоветов, собраний, праздников, звук мобильного телефона необходимо переводить в беззвучный режим;  </w:t>
      </w:r>
    </w:p>
    <w:p w:rsidR="00AF61E5" w:rsidRPr="00882EC1" w:rsidRDefault="00AF61E5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-з</w:t>
      </w:r>
      <w:r w:rsidR="00FD100D" w:rsidRPr="00882EC1">
        <w:rPr>
          <w:rFonts w:ascii="Times New Roman" w:hAnsi="Times New Roman" w:cs="Times New Roman"/>
          <w:sz w:val="28"/>
          <w:szCs w:val="28"/>
        </w:rPr>
        <w:t xml:space="preserve">апрещается использование в рабочее время гарнитуры мобильных телефонов;  </w:t>
      </w:r>
    </w:p>
    <w:p w:rsidR="00AF61E5" w:rsidRPr="00882EC1" w:rsidRDefault="00AF61E5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-н</w:t>
      </w:r>
      <w:r w:rsidR="00FD100D" w:rsidRPr="00882EC1">
        <w:rPr>
          <w:rFonts w:ascii="Times New Roman" w:hAnsi="Times New Roman" w:cs="Times New Roman"/>
          <w:sz w:val="28"/>
          <w:szCs w:val="28"/>
        </w:rPr>
        <w:t xml:space="preserve">а время телефонного разговора запрещено оставлять воспитанников без присмотра;  </w:t>
      </w:r>
    </w:p>
    <w:p w:rsidR="00897893" w:rsidRPr="00882EC1" w:rsidRDefault="00AF61E5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-р</w:t>
      </w:r>
      <w:r w:rsidR="00FD100D" w:rsidRPr="00882EC1">
        <w:rPr>
          <w:rFonts w:ascii="Times New Roman" w:hAnsi="Times New Roman" w:cs="Times New Roman"/>
          <w:sz w:val="28"/>
          <w:szCs w:val="28"/>
        </w:rPr>
        <w:t>азговор по мобильному телефону не должен быть длительным.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2.4. В целях противодействия коррупции работнику МБДОУ рекомендуется:  вести себя достойно, действовать в строгом соответствии со своими должностными обязанностями, принципами и нормами профессиональной этики;  избегать ситуаций, провоцирующих причинение вреда его деловой репутации, авторитету работника МБДОУ;  </w:t>
      </w:r>
    </w:p>
    <w:p w:rsidR="00AF61E5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доложить об обстоятельствах конфликта (неопределѐнности)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руководителю; 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обратиться в комиссию по трудовым спорам и профессиональной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этике МБДОУ в случае, если руководитель не может разрешить проблему, либо сам вовлечѐ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в ситуацию этического конфликта или этической неопределѐнности.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2.5. Работник МБДОУ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</w:t>
      </w:r>
      <w:r w:rsidRPr="00882EC1">
        <w:rPr>
          <w:rFonts w:ascii="Times New Roman" w:hAnsi="Times New Roman" w:cs="Times New Roman"/>
          <w:sz w:val="28"/>
          <w:szCs w:val="28"/>
        </w:rPr>
        <w:lastRenderedPageBreak/>
        <w:t xml:space="preserve">которая стала известна ему в связи с исполнением им должностных обязанностей.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2.6.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МБДОУ благоприятного для эффективной работы морально</w:t>
      </w:r>
      <w:r w:rsidR="00897893" w:rsidRPr="00882EC1">
        <w:rPr>
          <w:rFonts w:ascii="Times New Roman" w:hAnsi="Times New Roman" w:cs="Times New Roman"/>
          <w:sz w:val="28"/>
          <w:szCs w:val="28"/>
        </w:rPr>
        <w:t xml:space="preserve"> </w:t>
      </w:r>
      <w:r w:rsidRPr="00882EC1">
        <w:rPr>
          <w:rFonts w:ascii="Times New Roman" w:hAnsi="Times New Roman" w:cs="Times New Roman"/>
          <w:sz w:val="28"/>
          <w:szCs w:val="28"/>
        </w:rPr>
        <w:t xml:space="preserve">психологического климата.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Работник, наделенный организационно</w:t>
      </w:r>
      <w:r w:rsidR="00897893" w:rsidRPr="00882EC1">
        <w:rPr>
          <w:rFonts w:ascii="Times New Roman" w:hAnsi="Times New Roman" w:cs="Times New Roman"/>
          <w:sz w:val="28"/>
          <w:szCs w:val="28"/>
        </w:rPr>
        <w:t xml:space="preserve"> </w:t>
      </w:r>
      <w:r w:rsidRPr="00882EC1">
        <w:rPr>
          <w:rFonts w:ascii="Times New Roman" w:hAnsi="Times New Roman" w:cs="Times New Roman"/>
          <w:sz w:val="28"/>
          <w:szCs w:val="28"/>
        </w:rPr>
        <w:t>распорядительными полномочиям по отношению к другим работникам, призван:   принимать меры по предупреждению коррупции, а также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  не допускать случаев принуждения работников к участию в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деятельности политических партий, общественных объединений и религиозных организаций;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 по возможности принимать меры по предотвращению или</w:t>
      </w:r>
      <w:r w:rsidRPr="00882EC1">
        <w:rPr>
          <w:rFonts w:ascii="Times New Roman" w:hAnsi="Times New Roman" w:cs="Times New Roman"/>
          <w:sz w:val="28"/>
          <w:szCs w:val="28"/>
        </w:rPr>
        <w:sym w:font="Symbol" w:char="F0BE"/>
      </w:r>
      <w:r w:rsidRPr="00882E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2.7. Работники МБДОУ не содействуют проявлениям коррупции и предпринимают меры по ее профилактике.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2.8. Работники МБДОУ при исполнении ими должностных обязанностей не допускают личную заинтересованность, которая приводит к конфликту интересов.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2.9. Работники МБДОУ уведомляют представителя нанимателя, органы прокуратуры Российской Федерации обо всех случаях обращения к нему каких – 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бдительностью.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Работнику МБДОУ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транспортом.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Подарки, полученные в связи с протокольными мероприятиями, со служебными командировками и с другими официальными мероприятиями признаются собственностью МБДОУ и передаются по акту в МБДОУ).</w:t>
      </w:r>
      <w:proofErr w:type="gramEnd"/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2.11. Руководитель</w:t>
      </w:r>
      <w:r w:rsidR="00882EC1">
        <w:rPr>
          <w:rFonts w:ascii="Times New Roman" w:hAnsi="Times New Roman" w:cs="Times New Roman"/>
          <w:sz w:val="28"/>
          <w:szCs w:val="28"/>
        </w:rPr>
        <w:t xml:space="preserve"> </w:t>
      </w:r>
      <w:r w:rsidRPr="00882EC1">
        <w:rPr>
          <w:rFonts w:ascii="Times New Roman" w:hAnsi="Times New Roman" w:cs="Times New Roman"/>
          <w:sz w:val="28"/>
          <w:szCs w:val="28"/>
        </w:rPr>
        <w:t>МБДОУ,</w:t>
      </w:r>
      <w:r w:rsidR="00882EC1">
        <w:rPr>
          <w:rFonts w:ascii="Times New Roman" w:hAnsi="Times New Roman" w:cs="Times New Roman"/>
          <w:sz w:val="28"/>
          <w:szCs w:val="28"/>
        </w:rPr>
        <w:t xml:space="preserve"> </w:t>
      </w:r>
      <w:r w:rsidRPr="00882EC1">
        <w:rPr>
          <w:rFonts w:ascii="Times New Roman" w:hAnsi="Times New Roman" w:cs="Times New Roman"/>
          <w:sz w:val="28"/>
          <w:szCs w:val="28"/>
        </w:rPr>
        <w:t>наделенный организационно распорядительными полномочиями принимает меры:  по предотвращению и урегулированию конфликта; по предупреждению коррупции;  не допускает случаев принуждения работников к участию в деятельности политических партий и общественных объединений.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2.12 Руководитель МБДОУ, наделенный организационно распорядительными полномочиями, принимает меры к тому, чтобы подчиненные ему работники не допускали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коррупционно-опасного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</w:t>
      </w:r>
      <w:r w:rsidRPr="00882EC1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поведения, своим личным поведением подает пример честности, беспристрастия и справедливости.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>2.13. Руководитель МБДОУ, наделенный организационно распорядительными полномочиями, несет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2.14. Руководитель МБДОУ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893" w:rsidRPr="00882EC1" w:rsidRDefault="00FD100D" w:rsidP="00882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b/>
          <w:sz w:val="28"/>
          <w:szCs w:val="28"/>
        </w:rPr>
        <w:t>3. Этические правила служебного поведения</w:t>
      </w:r>
      <w:r w:rsidRPr="00882EC1">
        <w:rPr>
          <w:rFonts w:ascii="Times New Roman" w:hAnsi="Times New Roman" w:cs="Times New Roman"/>
          <w:sz w:val="28"/>
          <w:szCs w:val="28"/>
        </w:rPr>
        <w:t>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3.1. Работники МБДОУ исходят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тайны, защиту чести, достоинства своего доброго имени.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В служебном поведении работник МБДОУ воздерживается от: 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представлений;  грубости, проявлений пренебрежительного тона, заносчивости, предвзятых замечаний, предъявления неправомерных, незаслуженных обвинений;  угроз, оскорбительных выражений или реплик, действий</w:t>
      </w:r>
      <w:r w:rsidR="00906A89" w:rsidRPr="00882EC1">
        <w:rPr>
          <w:rFonts w:ascii="Times New Roman" w:hAnsi="Times New Roman" w:cs="Times New Roman"/>
          <w:sz w:val="28"/>
          <w:szCs w:val="28"/>
        </w:rPr>
        <w:t>,</w:t>
      </w:r>
      <w:r w:rsidRPr="00882EC1">
        <w:rPr>
          <w:rFonts w:ascii="Times New Roman" w:hAnsi="Times New Roman" w:cs="Times New Roman"/>
          <w:sz w:val="28"/>
          <w:szCs w:val="28"/>
        </w:rPr>
        <w:t xml:space="preserve"> препятствующих нормальному общению или провоцирующих противоправное поведение</w:t>
      </w:r>
      <w:r w:rsidR="00906A89" w:rsidRPr="00882E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3.3. Работники МБДОУ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Должны быть вежливы, доброжелательны, корректны, внимательны и проявлять терпимость в общении с коллегами, родителями (законными представителями) воспитанников.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3.4. Внешний вид работников МБДОУ при исполнении ими должностных обязанностей в зависимости от условий службы и формата служебного мероприятия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способствует уважительному отношению соответствует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 общепринятому деловому стилю. </w:t>
      </w:r>
    </w:p>
    <w:p w:rsidR="00906A89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3.5. Деловой стиль означает:  строгий подтянутый вид;  аккуратность, опрятность;  сдержанность в цветовых решениях, обуви, аксессуарах.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Недопустимы:  пляжная обувь (шлепанцы или сланцы);  спортивные костюмы (кроме спортивных занятий, предусмотренных учебным планом);  одежда с глубоким декольте, открытой спиной, юбка и пл</w:t>
      </w:r>
      <w:r w:rsidR="00906A89" w:rsidRPr="00882EC1">
        <w:rPr>
          <w:rFonts w:ascii="Times New Roman" w:hAnsi="Times New Roman" w:cs="Times New Roman"/>
          <w:sz w:val="28"/>
          <w:szCs w:val="28"/>
        </w:rPr>
        <w:t>атье с высоким разрезом, шорты</w:t>
      </w:r>
      <w:r w:rsidRPr="00882EC1">
        <w:rPr>
          <w:rFonts w:ascii="Times New Roman" w:hAnsi="Times New Roman" w:cs="Times New Roman"/>
          <w:sz w:val="28"/>
          <w:szCs w:val="28"/>
        </w:rPr>
        <w:t>;  демонстрация нижнего белья (просвечивающиеся одежды);  яркий макияж.</w:t>
      </w:r>
      <w:proofErr w:type="gramEnd"/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EC1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положений Кодекса.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4.1. Нарушение требований настоящего Кодекса квалифицируется как неисполнение или ненадлежащее исполнение работником своих обязанностей, которое учитывается при проведении его аттестации (при наличии по должности) и влечёт моральное воздействие либо одно из установленных трудовым законодательством дисциплинарных взысканий. </w:t>
      </w:r>
      <w:r w:rsidRPr="00882EC1">
        <w:rPr>
          <w:rFonts w:ascii="Times New Roman" w:hAnsi="Times New Roman" w:cs="Times New Roman"/>
          <w:sz w:val="28"/>
          <w:szCs w:val="28"/>
        </w:rPr>
        <w:lastRenderedPageBreak/>
        <w:t xml:space="preserve">4.2. Соблюдение работником положений настоящего Кодекса учитывается </w:t>
      </w:r>
      <w:r w:rsidR="00906A89" w:rsidRPr="00882EC1">
        <w:rPr>
          <w:rFonts w:ascii="Times New Roman" w:hAnsi="Times New Roman" w:cs="Times New Roman"/>
          <w:sz w:val="28"/>
          <w:szCs w:val="28"/>
        </w:rPr>
        <w:t xml:space="preserve">при </w:t>
      </w:r>
      <w:r w:rsidRPr="00882EC1">
        <w:rPr>
          <w:rFonts w:ascii="Times New Roman" w:hAnsi="Times New Roman" w:cs="Times New Roman"/>
          <w:sz w:val="28"/>
          <w:szCs w:val="28"/>
        </w:rPr>
        <w:t xml:space="preserve">формировании кадрового резерва для выдвижения на вышестоящие должности. </w:t>
      </w:r>
    </w:p>
    <w:p w:rsidR="00897893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EC1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72756F" w:rsidRPr="00882EC1" w:rsidRDefault="00FD100D" w:rsidP="0040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8"/>
          <w:szCs w:val="28"/>
        </w:rPr>
        <w:t xml:space="preserve"> 5.1. Коде</w:t>
      </w:r>
      <w:proofErr w:type="gramStart"/>
      <w:r w:rsidRPr="00882EC1">
        <w:rPr>
          <w:rFonts w:ascii="Times New Roman" w:hAnsi="Times New Roman" w:cs="Times New Roman"/>
          <w:sz w:val="28"/>
          <w:szCs w:val="28"/>
        </w:rPr>
        <w:t>кс вст</w:t>
      </w:r>
      <w:proofErr w:type="gramEnd"/>
      <w:r w:rsidRPr="00882EC1">
        <w:rPr>
          <w:rFonts w:ascii="Times New Roman" w:hAnsi="Times New Roman" w:cs="Times New Roman"/>
          <w:sz w:val="28"/>
          <w:szCs w:val="28"/>
        </w:rPr>
        <w:t xml:space="preserve">упает в силу с момента принятия его </w:t>
      </w:r>
      <w:r w:rsidR="00906A89" w:rsidRPr="00882EC1">
        <w:rPr>
          <w:rFonts w:ascii="Times New Roman" w:hAnsi="Times New Roman" w:cs="Times New Roman"/>
          <w:sz w:val="28"/>
          <w:szCs w:val="28"/>
        </w:rPr>
        <w:t>Управляющим Советом</w:t>
      </w:r>
      <w:r w:rsidRPr="00882EC1">
        <w:rPr>
          <w:rFonts w:ascii="Times New Roman" w:hAnsi="Times New Roman" w:cs="Times New Roman"/>
          <w:sz w:val="28"/>
          <w:szCs w:val="28"/>
        </w:rPr>
        <w:t xml:space="preserve"> МБДОУ и утверждения заведующим, действует до принятия нового.</w:t>
      </w:r>
    </w:p>
    <w:sectPr w:rsidR="0072756F" w:rsidRPr="00882EC1" w:rsidSect="00AF61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D100D"/>
    <w:rsid w:val="001C6B4D"/>
    <w:rsid w:val="004022E4"/>
    <w:rsid w:val="0072756F"/>
    <w:rsid w:val="007938BC"/>
    <w:rsid w:val="00882EC1"/>
    <w:rsid w:val="00897893"/>
    <w:rsid w:val="00906A89"/>
    <w:rsid w:val="00AF61E5"/>
    <w:rsid w:val="00C21034"/>
    <w:rsid w:val="00F869BE"/>
    <w:rsid w:val="00FD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8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2022-08-18T06:26:00Z</dcterms:created>
  <dcterms:modified xsi:type="dcterms:W3CDTF">2022-10-06T14:26:00Z</dcterms:modified>
</cp:coreProperties>
</file>